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93609" w14:textId="4B3A5D23" w:rsidR="00877ED5" w:rsidRDefault="00877ED5" w:rsidP="00877ED5">
      <w:pPr>
        <w:pStyle w:val="1"/>
        <w:jc w:val="center"/>
      </w:pPr>
      <w:bookmarkStart w:id="0" w:name="_Toc131886645"/>
      <w:bookmarkStart w:id="1" w:name="_Toc132905472"/>
      <w:r>
        <w:rPr>
          <w:rFonts w:hint="eastAsia"/>
        </w:rPr>
        <w:t>计算机视觉实践-练习</w:t>
      </w:r>
      <w:r>
        <w:t>3</w:t>
      </w:r>
      <w:r>
        <w:rPr>
          <w:rFonts w:hint="eastAsia"/>
        </w:rPr>
        <w:t>实验报告</w:t>
      </w:r>
      <w:bookmarkEnd w:id="0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8379494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CADC20" w14:textId="77777777" w:rsidR="00877ED5" w:rsidRDefault="00877ED5" w:rsidP="00877ED5">
          <w:pPr>
            <w:pStyle w:val="TOC"/>
          </w:pPr>
          <w:r>
            <w:rPr>
              <w:lang w:val="zh-CN"/>
            </w:rPr>
            <w:t>目录</w:t>
          </w:r>
        </w:p>
        <w:p w14:paraId="5B5B3987" w14:textId="15B563B9" w:rsidR="0071693F" w:rsidRDefault="00877ED5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905472" w:history="1">
            <w:r w:rsidR="0071693F" w:rsidRPr="00EA7FE8">
              <w:rPr>
                <w:rStyle w:val="ab"/>
                <w:noProof/>
              </w:rPr>
              <w:t>计算机视觉实践-练习3实验报告</w:t>
            </w:r>
            <w:r w:rsidR="0071693F">
              <w:rPr>
                <w:noProof/>
                <w:webHidden/>
              </w:rPr>
              <w:tab/>
            </w:r>
            <w:r w:rsidR="0071693F">
              <w:rPr>
                <w:noProof/>
                <w:webHidden/>
              </w:rPr>
              <w:fldChar w:fldCharType="begin"/>
            </w:r>
            <w:r w:rsidR="0071693F">
              <w:rPr>
                <w:noProof/>
                <w:webHidden/>
              </w:rPr>
              <w:instrText xml:space="preserve"> PAGEREF _Toc132905472 \h </w:instrText>
            </w:r>
            <w:r w:rsidR="0071693F">
              <w:rPr>
                <w:noProof/>
                <w:webHidden/>
              </w:rPr>
            </w:r>
            <w:r w:rsidR="0071693F">
              <w:rPr>
                <w:noProof/>
                <w:webHidden/>
              </w:rPr>
              <w:fldChar w:fldCharType="separate"/>
            </w:r>
            <w:r w:rsidR="0071693F">
              <w:rPr>
                <w:noProof/>
                <w:webHidden/>
              </w:rPr>
              <w:t>1</w:t>
            </w:r>
            <w:r w:rsidR="0071693F">
              <w:rPr>
                <w:noProof/>
                <w:webHidden/>
              </w:rPr>
              <w:fldChar w:fldCharType="end"/>
            </w:r>
          </w:hyperlink>
        </w:p>
        <w:p w14:paraId="55BAD100" w14:textId="49CC8C39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3" w:history="1">
            <w:r w:rsidRPr="00EA7FE8">
              <w:rPr>
                <w:rStyle w:val="ab"/>
                <w:noProof/>
              </w:rPr>
              <w:t>一、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0C87C" w14:textId="53D9D39E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4" w:history="1">
            <w:r w:rsidRPr="00EA7FE8">
              <w:rPr>
                <w:rStyle w:val="ab"/>
                <w:noProof/>
              </w:rPr>
              <w:t>二、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834F0" w14:textId="74763C4D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5" w:history="1">
            <w:r w:rsidRPr="00EA7FE8">
              <w:rPr>
                <w:rStyle w:val="ab"/>
                <w:noProof/>
              </w:rPr>
              <w:t>三、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8047" w14:textId="09BB9A87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6" w:history="1">
            <w:r w:rsidRPr="00EA7FE8">
              <w:rPr>
                <w:rStyle w:val="ab"/>
                <w:noProof/>
              </w:rPr>
              <w:t>四、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数据集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CFA44" w14:textId="35561B7B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7" w:history="1">
            <w:r w:rsidRPr="00EA7FE8">
              <w:rPr>
                <w:rStyle w:val="ab"/>
                <w:noProof/>
              </w:rPr>
              <w:t>五、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代码程序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BE58" w14:textId="1D30EA25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8" w:history="1">
            <w:r w:rsidRPr="00EA7FE8">
              <w:rPr>
                <w:rStyle w:val="ab"/>
                <w:noProof/>
              </w:rPr>
              <w:t>六、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82648" w14:textId="197A768D" w:rsidR="0071693F" w:rsidRDefault="0071693F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32905479" w:history="1">
            <w:r w:rsidRPr="00EA7FE8">
              <w:rPr>
                <w:rStyle w:val="ab"/>
                <w:noProof/>
              </w:rPr>
              <w:t>七、</w:t>
            </w:r>
            <w:r>
              <w:rPr>
                <w:noProof/>
              </w:rPr>
              <w:tab/>
            </w:r>
            <w:r w:rsidRPr="00EA7FE8">
              <w:rPr>
                <w:rStyle w:val="ab"/>
                <w:noProof/>
              </w:rPr>
              <w:t>实验分析与总结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C1553" w14:textId="62B881DF" w:rsidR="00877ED5" w:rsidRDefault="00877ED5" w:rsidP="00877ED5">
          <w:r>
            <w:rPr>
              <w:b/>
              <w:bCs/>
              <w:lang w:val="zh-CN"/>
            </w:rPr>
            <w:fldChar w:fldCharType="end"/>
          </w:r>
        </w:p>
      </w:sdtContent>
    </w:sdt>
    <w:p w14:paraId="695ADAA8" w14:textId="77777777" w:rsidR="00877ED5" w:rsidRPr="00FF20AE" w:rsidRDefault="00877ED5" w:rsidP="00877ED5"/>
    <w:p w14:paraId="5D834023" w14:textId="77777777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2" w:name="_Toc132905473"/>
      <w:r>
        <w:rPr>
          <w:rFonts w:hint="eastAsia"/>
        </w:rPr>
        <w:t>实验目的</w:t>
      </w:r>
      <w:bookmarkStart w:id="3" w:name="_GoBack"/>
      <w:bookmarkEnd w:id="2"/>
      <w:bookmarkEnd w:id="3"/>
    </w:p>
    <w:p w14:paraId="0F406824" w14:textId="4DE79744" w:rsidR="00877ED5" w:rsidRPr="007C3CAC" w:rsidRDefault="00877ED5" w:rsidP="00877ED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实现SRCNN在Set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数据集上的测试得到超分辩图像并进行分析</w:t>
      </w:r>
      <w:r w:rsidRPr="007C3CAC">
        <w:rPr>
          <w:rFonts w:ascii="宋体" w:eastAsia="宋体" w:hAnsi="宋体" w:hint="eastAsia"/>
          <w:sz w:val="28"/>
          <w:szCs w:val="28"/>
        </w:rPr>
        <w:t>。</w:t>
      </w:r>
    </w:p>
    <w:p w14:paraId="34E7F65C" w14:textId="68695CA2" w:rsidR="00877ED5" w:rsidRPr="007C3CAC" w:rsidRDefault="00877ED5" w:rsidP="00877ED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实现SR</w:t>
      </w:r>
      <w:r>
        <w:rPr>
          <w:rFonts w:ascii="宋体" w:eastAsia="宋体" w:hAnsi="宋体" w:hint="eastAsia"/>
          <w:sz w:val="28"/>
          <w:szCs w:val="28"/>
        </w:rPr>
        <w:t>GAN</w:t>
      </w:r>
      <w:r>
        <w:rPr>
          <w:rFonts w:ascii="宋体" w:eastAsia="宋体" w:hAnsi="宋体" w:hint="eastAsia"/>
          <w:sz w:val="28"/>
          <w:szCs w:val="28"/>
        </w:rPr>
        <w:t>在Set</w:t>
      </w:r>
      <w:r>
        <w:rPr>
          <w:rFonts w:ascii="宋体" w:eastAsia="宋体" w:hAnsi="宋体"/>
          <w:sz w:val="28"/>
          <w:szCs w:val="28"/>
        </w:rPr>
        <w:t>5</w:t>
      </w:r>
      <w:r>
        <w:rPr>
          <w:rFonts w:ascii="宋体" w:eastAsia="宋体" w:hAnsi="宋体" w:hint="eastAsia"/>
          <w:sz w:val="28"/>
          <w:szCs w:val="28"/>
        </w:rPr>
        <w:t>数据集上的测试得到超分辩图像并进行分析</w:t>
      </w:r>
      <w:r w:rsidRPr="007C3CAC">
        <w:rPr>
          <w:rFonts w:ascii="宋体" w:eastAsia="宋体" w:hAnsi="宋体" w:hint="eastAsia"/>
          <w:sz w:val="28"/>
          <w:szCs w:val="28"/>
        </w:rPr>
        <w:t>。</w:t>
      </w:r>
    </w:p>
    <w:p w14:paraId="41E2F3A0" w14:textId="4EDBB173" w:rsidR="00877ED5" w:rsidRPr="007C3CAC" w:rsidRDefault="00877ED5" w:rsidP="00877ED5">
      <w:pPr>
        <w:pStyle w:val="a9"/>
        <w:numPr>
          <w:ilvl w:val="0"/>
          <w:numId w:val="2"/>
        </w:numPr>
        <w:ind w:firstLineChars="0"/>
        <w:rPr>
          <w:rFonts w:ascii="宋体" w:eastAsia="宋体" w:hAnsi="宋体"/>
          <w:sz w:val="28"/>
          <w:szCs w:val="28"/>
        </w:rPr>
      </w:pPr>
      <w:r w:rsidRPr="00877ED5">
        <w:rPr>
          <w:rFonts w:ascii="宋体" w:eastAsia="宋体" w:hAnsi="宋体" w:hint="eastAsia"/>
          <w:sz w:val="28"/>
          <w:szCs w:val="28"/>
        </w:rPr>
        <w:t>对比两种类型的</w:t>
      </w:r>
      <w:proofErr w:type="gramStart"/>
      <w:r w:rsidRPr="00877ED5">
        <w:rPr>
          <w:rFonts w:ascii="宋体" w:eastAsia="宋体" w:hAnsi="宋体" w:hint="eastAsia"/>
          <w:sz w:val="28"/>
          <w:szCs w:val="28"/>
        </w:rPr>
        <w:t>图像超</w:t>
      </w:r>
      <w:proofErr w:type="gramEnd"/>
      <w:r w:rsidRPr="00877ED5">
        <w:rPr>
          <w:rFonts w:ascii="宋体" w:eastAsia="宋体" w:hAnsi="宋体" w:hint="eastAsia"/>
          <w:sz w:val="28"/>
          <w:szCs w:val="28"/>
        </w:rPr>
        <w:t>分辨率方法在训练过程和生成图像质量上的不同</w:t>
      </w:r>
      <w:r w:rsidRPr="007C3CAC">
        <w:rPr>
          <w:rFonts w:ascii="宋体" w:eastAsia="宋体" w:hAnsi="宋体" w:hint="eastAsia"/>
          <w:sz w:val="28"/>
          <w:szCs w:val="28"/>
        </w:rPr>
        <w:t>。</w:t>
      </w:r>
    </w:p>
    <w:p w14:paraId="02ECB962" w14:textId="5D335B1F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4" w:name="_Toc132905474"/>
      <w:r>
        <w:rPr>
          <w:rFonts w:hint="eastAsia"/>
        </w:rPr>
        <w:t>实验原理</w:t>
      </w:r>
      <w:bookmarkEnd w:id="4"/>
    </w:p>
    <w:p w14:paraId="163BA601" w14:textId="12316C49" w:rsidR="00877ED5" w:rsidRDefault="00877ED5" w:rsidP="00877ED5">
      <w:pPr>
        <w:rPr>
          <w:rFonts w:ascii="宋体" w:eastAsia="宋体" w:hAnsi="宋体"/>
          <w:b/>
          <w:sz w:val="28"/>
          <w:szCs w:val="28"/>
        </w:rPr>
      </w:pPr>
      <w:r w:rsidRPr="00877ED5">
        <w:rPr>
          <w:rFonts w:ascii="宋体" w:eastAsia="宋体" w:hAnsi="宋体" w:hint="eastAsia"/>
          <w:b/>
          <w:sz w:val="28"/>
          <w:szCs w:val="28"/>
        </w:rPr>
        <w:t>SRCNN</w:t>
      </w:r>
    </w:p>
    <w:p w14:paraId="17331EF3" w14:textId="1F371211" w:rsid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SRCNN（Super-Resolution Convolutional Neural Network）是一种用于超分辨率重建的深度学习模型。其基本原理是通过计算机学习，从低分辨率图像中学习到高分辨率图像的映射。SRCNN的架构主要由三个卷积层组成，越深的层次提取的特征包含越全局的信</w:t>
      </w:r>
      <w:r w:rsidRPr="00877ED5">
        <w:rPr>
          <w:rFonts w:ascii="宋体" w:eastAsia="宋体" w:hAnsi="宋体" w:cs="宋体"/>
          <w:kern w:val="0"/>
          <w:sz w:val="28"/>
          <w:szCs w:val="24"/>
        </w:rPr>
        <w:lastRenderedPageBreak/>
        <w:t>息，这些层次学到的参数一起组成了一个全局的线性映射函数，能够将低分辨率图像转换成高分辨率图像。</w:t>
      </w:r>
    </w:p>
    <w:p w14:paraId="1EBCDC16" w14:textId="41F1DA10" w:rsid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在SRCNN中，卷积层的权重在训练过程中被学习，以最小化输入和输出之间的均方误差（MSE）。假设输入图像是x，高分辨率输出图像为y，SRCNN的目标是找到一个函数映射f，能够将x映射到y。这个映射使用卷积层和非线性激活函数组成。第一个卷积层抽取局部的特征，第二个卷积层利用这些特征建立一个全局的线性映射，第三个卷积层将这个全局的线性映射输出为高分辨率图像。SRCNN的框架图如下所示：</w:t>
      </w:r>
    </w:p>
    <w:p w14:paraId="76475D0B" w14:textId="4A78C8BF" w:rsid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>
        <w:rPr>
          <w:noProof/>
        </w:rPr>
        <w:drawing>
          <wp:inline distT="0" distB="0" distL="0" distR="0" wp14:anchorId="5835D0B7" wp14:editId="54C952C2">
            <wp:extent cx="5274310" cy="29368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3349" w14:textId="4B2F1930" w:rsid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SRCNN的优点在于能够通过深度学习来训练超分辨率模型，从而避免了手动选择和调优特征提取器的过程，可以更好地挖掘图像的局部和全局信息。缺点则是需要大量的高分辨率数据来训练模型，并且其训练时间较长，需要一定的计算资源。</w:t>
      </w:r>
    </w:p>
    <w:p w14:paraId="68E6334E" w14:textId="46DA1CB6" w:rsidR="00877ED5" w:rsidRPr="00877ED5" w:rsidRDefault="00877ED5" w:rsidP="00877ED5">
      <w:pPr>
        <w:rPr>
          <w:rFonts w:ascii="宋体" w:eastAsia="宋体" w:hAnsi="宋体" w:hint="eastAsia"/>
          <w:b/>
          <w:sz w:val="28"/>
          <w:szCs w:val="28"/>
        </w:rPr>
      </w:pPr>
      <w:r w:rsidRPr="00877ED5">
        <w:rPr>
          <w:rFonts w:ascii="宋体" w:eastAsia="宋体" w:hAnsi="宋体" w:hint="eastAsia"/>
          <w:b/>
          <w:sz w:val="28"/>
          <w:szCs w:val="28"/>
        </w:rPr>
        <w:lastRenderedPageBreak/>
        <w:t>S</w:t>
      </w:r>
      <w:r w:rsidRPr="00877ED5">
        <w:rPr>
          <w:rFonts w:ascii="宋体" w:eastAsia="宋体" w:hAnsi="宋体"/>
          <w:b/>
          <w:sz w:val="28"/>
          <w:szCs w:val="28"/>
        </w:rPr>
        <w:t>RGAN</w:t>
      </w:r>
    </w:p>
    <w:p w14:paraId="24AB4D62" w14:textId="77777777" w:rsidR="00877ED5" w:rsidRP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SRGAN是指Super-Resolution Generative Adversarial Network，它是一种基于生成对抗网络（GAN）的超分辨率（Super-Resolution）算法。</w:t>
      </w:r>
    </w:p>
    <w:p w14:paraId="3F993D0D" w14:textId="421A405B" w:rsidR="00877ED5" w:rsidRPr="00877ED5" w:rsidRDefault="00877ED5" w:rsidP="001C408E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SRGAN的目标是将低分辨率（Low-Resolution, LR）图像转换为高分辨率（High-Resolution, HR）图像。传统的超分辨率算法通常采用插值或基于深度学习的方法，但它们往往只能得到相对粗糙的结果。相比之下，SRGAN通过深度学习技术和GAN的思想，可以生成更为细腻的高分辨率图像。SRGAN的核心组成部分有两个，分别是生成器（Generator）和判别器（Discriminator）。</w:t>
      </w:r>
    </w:p>
    <w:p w14:paraId="74C7F290" w14:textId="77777777" w:rsidR="00877ED5" w:rsidRP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生成器负责将低分辨率图像转换为高分辨率图像。它采用残差块（Residual Block）和转置卷积层（Transpose Convolutional Layer）来实现。残差块可以有效地防止梯度弥散和梯度爆炸现象，而转置卷积层则可以将特征图上采样至高分辨率。</w:t>
      </w:r>
    </w:p>
    <w:p w14:paraId="35B16C29" w14:textId="4EECC649" w:rsidR="00877ED5" w:rsidRP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8"/>
          <w:szCs w:val="24"/>
        </w:rPr>
      </w:pPr>
      <w:proofErr w:type="gramStart"/>
      <w:r w:rsidRPr="00877ED5">
        <w:rPr>
          <w:rFonts w:ascii="宋体" w:eastAsia="宋体" w:hAnsi="宋体" w:cs="宋体"/>
          <w:kern w:val="0"/>
          <w:sz w:val="28"/>
          <w:szCs w:val="24"/>
        </w:rPr>
        <w:t>判别器</w:t>
      </w:r>
      <w:proofErr w:type="gramEnd"/>
      <w:r w:rsidRPr="00877ED5">
        <w:rPr>
          <w:rFonts w:ascii="宋体" w:eastAsia="宋体" w:hAnsi="宋体" w:cs="宋体"/>
          <w:kern w:val="0"/>
          <w:sz w:val="28"/>
          <w:szCs w:val="24"/>
        </w:rPr>
        <w:t>的作用是对生成器生成的高分辨率图像进行评估，以区分生成的图像和真实图像的差异。其结构通常与传统的卷积神经网络相似，但要多一些细节上的调整。</w:t>
      </w:r>
      <w:r w:rsidR="001C408E">
        <w:rPr>
          <w:rFonts w:ascii="宋体" w:eastAsia="宋体" w:hAnsi="宋体" w:cs="宋体" w:hint="eastAsia"/>
          <w:kern w:val="0"/>
          <w:sz w:val="28"/>
          <w:szCs w:val="24"/>
        </w:rPr>
        <w:t>生成器和</w:t>
      </w:r>
      <w:proofErr w:type="gramStart"/>
      <w:r w:rsidR="001C408E">
        <w:rPr>
          <w:rFonts w:ascii="宋体" w:eastAsia="宋体" w:hAnsi="宋体" w:cs="宋体" w:hint="eastAsia"/>
          <w:kern w:val="0"/>
          <w:sz w:val="28"/>
          <w:szCs w:val="24"/>
        </w:rPr>
        <w:t>判别器</w:t>
      </w:r>
      <w:proofErr w:type="gramEnd"/>
      <w:r w:rsidR="001C408E">
        <w:rPr>
          <w:rFonts w:ascii="宋体" w:eastAsia="宋体" w:hAnsi="宋体" w:cs="宋体" w:hint="eastAsia"/>
          <w:kern w:val="0"/>
          <w:sz w:val="28"/>
          <w:szCs w:val="24"/>
        </w:rPr>
        <w:t>的网络结构图如</w:t>
      </w:r>
      <w:r w:rsidR="001C408E">
        <w:rPr>
          <w:rFonts w:ascii="宋体" w:eastAsia="宋体" w:hAnsi="宋体" w:cs="宋体" w:hint="eastAsia"/>
          <w:kern w:val="0"/>
          <w:sz w:val="28"/>
          <w:szCs w:val="24"/>
        </w:rPr>
        <w:lastRenderedPageBreak/>
        <w:t>下所示：</w:t>
      </w:r>
      <w:r w:rsidR="001C408E">
        <w:rPr>
          <w:noProof/>
        </w:rPr>
        <w:drawing>
          <wp:inline distT="0" distB="0" distL="0" distR="0" wp14:anchorId="6C7FC791" wp14:editId="211AE77A">
            <wp:extent cx="5274310" cy="2669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1F75" w14:textId="77777777" w:rsidR="00877ED5" w:rsidRPr="00877ED5" w:rsidRDefault="00877ED5" w:rsidP="00877ED5">
      <w:pPr>
        <w:widowControl/>
        <w:spacing w:before="100" w:beforeAutospacing="1" w:after="100" w:afterAutospacing="1"/>
        <w:ind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77ED5">
        <w:rPr>
          <w:rFonts w:ascii="宋体" w:eastAsia="宋体" w:hAnsi="宋体" w:cs="宋体"/>
          <w:kern w:val="0"/>
          <w:sz w:val="28"/>
          <w:szCs w:val="24"/>
        </w:rPr>
        <w:t>在训练过程中，SRGAN通过优化生成器和判别器，达到同时提高超分辨率图像的质量和真实性的目的。比起单纯的误差优化方法，SRGAN通过GAN的结构，能够更好地评估生成的图像，提高图像的清晰度和自然性。</w:t>
      </w:r>
    </w:p>
    <w:p w14:paraId="0D13F308" w14:textId="77777777" w:rsidR="00877ED5" w:rsidRPr="00877ED5" w:rsidRDefault="00877ED5" w:rsidP="00877ED5">
      <w:pPr>
        <w:rPr>
          <w:rFonts w:ascii="宋体" w:eastAsia="宋体" w:hAnsi="宋体" w:hint="eastAsia"/>
          <w:b/>
          <w:sz w:val="28"/>
          <w:szCs w:val="28"/>
        </w:rPr>
      </w:pPr>
    </w:p>
    <w:p w14:paraId="6790BDEB" w14:textId="77777777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5" w:name="_Toc132905475"/>
      <w:r>
        <w:rPr>
          <w:rFonts w:hint="eastAsia"/>
        </w:rPr>
        <w:t>实验步骤</w:t>
      </w:r>
      <w:bookmarkEnd w:id="5"/>
    </w:p>
    <w:p w14:paraId="44222E01" w14:textId="77777777" w:rsidR="001C408E" w:rsidRPr="001C408E" w:rsidRDefault="001C408E" w:rsidP="001C408E">
      <w:pPr>
        <w:pStyle w:val="ac"/>
        <w:rPr>
          <w:sz w:val="28"/>
        </w:rPr>
      </w:pPr>
      <w:r w:rsidRPr="001C408E">
        <w:rPr>
          <w:sz w:val="28"/>
        </w:rPr>
        <w:t>SRCNN的训练过程通常包括三个步骤：</w:t>
      </w:r>
    </w:p>
    <w:p w14:paraId="6E4BBE4B" w14:textId="77777777" w:rsidR="001C408E" w:rsidRPr="001C408E" w:rsidRDefault="001C408E" w:rsidP="001C408E">
      <w:pPr>
        <w:pStyle w:val="ac"/>
        <w:numPr>
          <w:ilvl w:val="0"/>
          <w:numId w:val="5"/>
        </w:numPr>
        <w:rPr>
          <w:sz w:val="28"/>
        </w:rPr>
      </w:pPr>
      <w:proofErr w:type="gramStart"/>
      <w:r w:rsidRPr="001C408E">
        <w:rPr>
          <w:sz w:val="28"/>
        </w:rPr>
        <w:t>输入低</w:t>
      </w:r>
      <w:proofErr w:type="gramEnd"/>
      <w:r w:rsidRPr="001C408E">
        <w:rPr>
          <w:sz w:val="28"/>
        </w:rPr>
        <w:t>分辨率的图像，并进行图像增强。</w:t>
      </w:r>
    </w:p>
    <w:p w14:paraId="6AD02C98" w14:textId="77777777" w:rsidR="001C408E" w:rsidRPr="001C408E" w:rsidRDefault="001C408E" w:rsidP="001C408E">
      <w:pPr>
        <w:pStyle w:val="ac"/>
        <w:numPr>
          <w:ilvl w:val="0"/>
          <w:numId w:val="5"/>
        </w:numPr>
        <w:rPr>
          <w:sz w:val="28"/>
        </w:rPr>
      </w:pPr>
      <w:r w:rsidRPr="001C408E">
        <w:rPr>
          <w:sz w:val="28"/>
        </w:rPr>
        <w:t>转化成高分辨率的图像，例如使用bicubic插值方法。</w:t>
      </w:r>
    </w:p>
    <w:p w14:paraId="4F4BAC0B" w14:textId="77777777" w:rsidR="001C408E" w:rsidRPr="001C408E" w:rsidRDefault="001C408E" w:rsidP="001C408E">
      <w:pPr>
        <w:pStyle w:val="ac"/>
        <w:numPr>
          <w:ilvl w:val="0"/>
          <w:numId w:val="5"/>
        </w:numPr>
        <w:rPr>
          <w:sz w:val="28"/>
        </w:rPr>
      </w:pPr>
      <w:r w:rsidRPr="001C408E">
        <w:rPr>
          <w:sz w:val="28"/>
        </w:rPr>
        <w:t>将低分辨率图像与高分辨率图像作为输入和输出分别送入网络，训练分为两个阶段，一个是学习低分辨率到高分辨率的映</w:t>
      </w:r>
      <w:r w:rsidRPr="001C408E">
        <w:rPr>
          <w:sz w:val="28"/>
        </w:rPr>
        <w:lastRenderedPageBreak/>
        <w:t>射；另一个是利用这个映射优化输出，从而获得较高的重建质量。</w:t>
      </w:r>
    </w:p>
    <w:p w14:paraId="7FDED3B9" w14:textId="6D35E919" w:rsidR="00877ED5" w:rsidRDefault="001C408E" w:rsidP="00877ED5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SRGAN的实验步骤大致包括：</w:t>
      </w:r>
    </w:p>
    <w:p w14:paraId="6DC39501" w14:textId="1D46BD6B" w:rsidR="001C408E" w:rsidRPr="001C408E" w:rsidRDefault="001C408E" w:rsidP="001C408E">
      <w:pPr>
        <w:pStyle w:val="a9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1C408E">
        <w:rPr>
          <w:rFonts w:ascii="宋体" w:eastAsia="宋体" w:hAnsi="宋体" w:cs="宋体"/>
          <w:kern w:val="0"/>
          <w:sz w:val="28"/>
          <w:szCs w:val="24"/>
        </w:rPr>
        <w:t>数据预处理：准备用于训练和测试的图像数据集，包括低分辨率和高分辨率图像。将图像进行裁剪、缩放等预处理操作，并将它们转换为张量形式，以便于在TensorFlow等深度学习框架中进行处理。</w:t>
      </w:r>
    </w:p>
    <w:p w14:paraId="03382B66" w14:textId="3DDD63DA" w:rsidR="001C408E" w:rsidRPr="001C408E" w:rsidRDefault="001C408E" w:rsidP="001C408E">
      <w:pPr>
        <w:pStyle w:val="a9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1C408E">
        <w:rPr>
          <w:rFonts w:ascii="宋体" w:eastAsia="宋体" w:hAnsi="宋体" w:cs="宋体"/>
          <w:kern w:val="0"/>
          <w:sz w:val="28"/>
          <w:szCs w:val="24"/>
        </w:rPr>
        <w:t>构建SRGAN模型：使用深度学习框架，如TensorFlow、</w:t>
      </w:r>
      <w:proofErr w:type="spellStart"/>
      <w:r w:rsidRPr="001C408E">
        <w:rPr>
          <w:rFonts w:ascii="宋体" w:eastAsia="宋体" w:hAnsi="宋体" w:cs="宋体"/>
          <w:kern w:val="0"/>
          <w:sz w:val="28"/>
          <w:szCs w:val="24"/>
        </w:rPr>
        <w:t>PyTorch</w:t>
      </w:r>
      <w:proofErr w:type="spellEnd"/>
      <w:r w:rsidRPr="001C408E">
        <w:rPr>
          <w:rFonts w:ascii="宋体" w:eastAsia="宋体" w:hAnsi="宋体" w:cs="宋体"/>
          <w:kern w:val="0"/>
          <w:sz w:val="28"/>
          <w:szCs w:val="24"/>
        </w:rPr>
        <w:t>等构建SRGAN模型。SRGAN模型由两个子网络组成：生成器网络（Generator Network）和</w:t>
      </w:r>
      <w:proofErr w:type="gramStart"/>
      <w:r w:rsidRPr="001C408E">
        <w:rPr>
          <w:rFonts w:ascii="宋体" w:eastAsia="宋体" w:hAnsi="宋体" w:cs="宋体"/>
          <w:kern w:val="0"/>
          <w:sz w:val="28"/>
          <w:szCs w:val="24"/>
        </w:rPr>
        <w:t>判别器</w:t>
      </w:r>
      <w:proofErr w:type="gramEnd"/>
      <w:r w:rsidRPr="001C408E">
        <w:rPr>
          <w:rFonts w:ascii="宋体" w:eastAsia="宋体" w:hAnsi="宋体" w:cs="宋体"/>
          <w:kern w:val="0"/>
          <w:sz w:val="28"/>
          <w:szCs w:val="24"/>
        </w:rPr>
        <w:t>网络（Discriminator Network）。生成器网络的作用是将低分辨率图像转换成高分辨率图像，</w:t>
      </w:r>
      <w:proofErr w:type="gramStart"/>
      <w:r w:rsidRPr="001C408E">
        <w:rPr>
          <w:rFonts w:ascii="宋体" w:eastAsia="宋体" w:hAnsi="宋体" w:cs="宋体"/>
          <w:kern w:val="0"/>
          <w:sz w:val="28"/>
          <w:szCs w:val="24"/>
        </w:rPr>
        <w:t>判别器网络</w:t>
      </w:r>
      <w:proofErr w:type="gramEnd"/>
      <w:r w:rsidRPr="001C408E">
        <w:rPr>
          <w:rFonts w:ascii="宋体" w:eastAsia="宋体" w:hAnsi="宋体" w:cs="宋体"/>
          <w:kern w:val="0"/>
          <w:sz w:val="28"/>
          <w:szCs w:val="24"/>
        </w:rPr>
        <w:t>则根据输入的图像判断它们是否为真实的高分辨率图像。</w:t>
      </w:r>
    </w:p>
    <w:p w14:paraId="1CE5880D" w14:textId="714C6717" w:rsidR="001C408E" w:rsidRPr="001C408E" w:rsidRDefault="001C408E" w:rsidP="001C408E">
      <w:pPr>
        <w:pStyle w:val="a9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1C408E">
        <w:rPr>
          <w:rFonts w:ascii="宋体" w:eastAsia="宋体" w:hAnsi="宋体" w:cs="宋体"/>
          <w:kern w:val="0"/>
          <w:sz w:val="28"/>
          <w:szCs w:val="24"/>
        </w:rPr>
        <w:t>训练SRGAN模型：使用训练数据集对SRGAN模型进行训练，通过反向传播算法更新模型中的参数，以求使损失函数最小化。SRGAN模型的损失函数包括感知损失（Perceptual Loss）、对抗损失（Adversarial Loss）和内容损失（Content Loss）。训练SRGAN模型需要很长的时间和计算资源。</w:t>
      </w:r>
    </w:p>
    <w:p w14:paraId="2CA123B5" w14:textId="1B1BCB0E" w:rsidR="001C408E" w:rsidRPr="001C408E" w:rsidRDefault="001C408E" w:rsidP="001C408E">
      <w:pPr>
        <w:pStyle w:val="a9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kern w:val="0"/>
          <w:sz w:val="28"/>
          <w:szCs w:val="24"/>
        </w:rPr>
      </w:pPr>
      <w:r w:rsidRPr="001C408E">
        <w:rPr>
          <w:rFonts w:ascii="宋体" w:eastAsia="宋体" w:hAnsi="宋体" w:cs="宋体"/>
          <w:kern w:val="0"/>
          <w:sz w:val="28"/>
          <w:szCs w:val="24"/>
        </w:rPr>
        <w:t>评估SRGAN模型：对训练好的SRGAN模型进行评估。常用的评估指标包括峰值信噪比（Peak Signal-to-Noise Ratio，PSNR）和结构相似度指标（Structural Similarity Index，SSIM）。此</w:t>
      </w:r>
      <w:r w:rsidRPr="001C408E">
        <w:rPr>
          <w:rFonts w:ascii="宋体" w:eastAsia="宋体" w:hAnsi="宋体" w:cs="宋体"/>
          <w:kern w:val="0"/>
          <w:sz w:val="28"/>
          <w:szCs w:val="24"/>
        </w:rPr>
        <w:lastRenderedPageBreak/>
        <w:t>外还可以对模型进行可视化输出，比较生成高分辨率图像与真实高分辨率图像的差异</w:t>
      </w:r>
    </w:p>
    <w:p w14:paraId="483C42B7" w14:textId="77777777" w:rsidR="001C408E" w:rsidRPr="001C408E" w:rsidRDefault="001C408E" w:rsidP="00877ED5">
      <w:pPr>
        <w:rPr>
          <w:rFonts w:ascii="宋体" w:eastAsia="宋体" w:hAnsi="宋体" w:hint="eastAsia"/>
          <w:sz w:val="28"/>
          <w:szCs w:val="28"/>
        </w:rPr>
      </w:pPr>
    </w:p>
    <w:p w14:paraId="226D4EA7" w14:textId="77777777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6" w:name="_Toc132905476"/>
      <w:r>
        <w:rPr>
          <w:rFonts w:hint="eastAsia"/>
        </w:rPr>
        <w:t>数据集</w:t>
      </w:r>
      <w:bookmarkEnd w:id="6"/>
    </w:p>
    <w:p w14:paraId="686A67DE" w14:textId="77777777" w:rsidR="00452195" w:rsidRDefault="001C408E" w:rsidP="001C408E">
      <w:pPr>
        <w:pStyle w:val="ac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这里采用Set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作为实验数据集，并用</w:t>
      </w:r>
      <w:r w:rsidRPr="001C408E">
        <w:rPr>
          <w:sz w:val="28"/>
          <w:szCs w:val="28"/>
        </w:rPr>
        <w:t>Bicubic插值进行下采样</w:t>
      </w:r>
      <w:proofErr w:type="gramStart"/>
      <w:r>
        <w:rPr>
          <w:rFonts w:hint="eastAsia"/>
          <w:sz w:val="28"/>
          <w:szCs w:val="28"/>
        </w:rPr>
        <w:t>得到低</w:t>
      </w:r>
      <w:proofErr w:type="gramEnd"/>
      <w:r>
        <w:rPr>
          <w:rFonts w:hint="eastAsia"/>
          <w:sz w:val="28"/>
          <w:szCs w:val="28"/>
        </w:rPr>
        <w:t>分辨的图像。</w:t>
      </w:r>
      <w:r w:rsidR="00452195">
        <w:rPr>
          <w:rFonts w:hint="eastAsia"/>
          <w:sz w:val="28"/>
          <w:szCs w:val="28"/>
        </w:rPr>
        <w:t>Set</w:t>
      </w:r>
      <w:r w:rsidR="00452195">
        <w:rPr>
          <w:sz w:val="28"/>
          <w:szCs w:val="28"/>
        </w:rPr>
        <w:t>5</w:t>
      </w:r>
      <w:r w:rsidR="00452195">
        <w:rPr>
          <w:rFonts w:hint="eastAsia"/>
          <w:sz w:val="28"/>
          <w:szCs w:val="28"/>
        </w:rPr>
        <w:t>数据集中包含的5张图片如下所示：</w:t>
      </w:r>
    </w:p>
    <w:p w14:paraId="4EF78EBF" w14:textId="01758326" w:rsidR="00452195" w:rsidRPr="00EF36FB" w:rsidRDefault="00452195" w:rsidP="00452195">
      <w:pPr>
        <w:pStyle w:val="ac"/>
        <w:ind w:firstLine="420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DADBC95" wp14:editId="3D28A02F">
            <wp:extent cx="5105842" cy="124216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B961" w14:textId="77777777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7" w:name="_Toc132905477"/>
      <w:r>
        <w:rPr>
          <w:rFonts w:hint="eastAsia"/>
        </w:rPr>
        <w:t>代码程序</w:t>
      </w:r>
      <w:bookmarkEnd w:id="7"/>
    </w:p>
    <w:p w14:paraId="379F8421" w14:textId="37C1EB8C" w:rsidR="00877ED5" w:rsidRDefault="00452195" w:rsidP="00877ED5">
      <w:pPr>
        <w:pStyle w:val="ac"/>
        <w:rPr>
          <w:b/>
          <w:sz w:val="28"/>
          <w:szCs w:val="28"/>
        </w:rPr>
      </w:pPr>
      <w:r w:rsidRPr="00452195">
        <w:rPr>
          <w:rFonts w:hint="eastAsia"/>
          <w:b/>
          <w:sz w:val="28"/>
          <w:szCs w:val="28"/>
        </w:rPr>
        <w:t>SRCNN</w:t>
      </w:r>
    </w:p>
    <w:p w14:paraId="25761A73" w14:textId="1B740502" w:rsidR="00617AE8" w:rsidRPr="00617AE8" w:rsidRDefault="00617AE8" w:rsidP="00877ED5">
      <w:pPr>
        <w:pStyle w:val="ac"/>
        <w:rPr>
          <w:rFonts w:hint="eastAsia"/>
          <w:sz w:val="28"/>
          <w:szCs w:val="28"/>
        </w:rPr>
      </w:pPr>
      <w:r w:rsidRPr="00617AE8">
        <w:rPr>
          <w:rFonts w:hint="eastAsia"/>
          <w:sz w:val="28"/>
          <w:szCs w:val="28"/>
        </w:rPr>
        <w:t>模型构建</w:t>
      </w:r>
    </w:p>
    <w:p w14:paraId="0D539B01" w14:textId="77777777" w:rsidR="00452195" w:rsidRDefault="00452195" w:rsidP="00877ED5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76C230DD" wp14:editId="0D2FC52B">
            <wp:extent cx="5274310" cy="13290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95">
        <w:rPr>
          <w:noProof/>
        </w:rPr>
        <w:t xml:space="preserve"> </w:t>
      </w:r>
    </w:p>
    <w:p w14:paraId="1F4CBEC3" w14:textId="5E3F14B5" w:rsidR="00A34584" w:rsidRDefault="00A34584" w:rsidP="00877ED5">
      <w:pPr>
        <w:pStyle w:val="ac"/>
        <w:rPr>
          <w:noProof/>
        </w:rPr>
      </w:pPr>
    </w:p>
    <w:p w14:paraId="350A43BD" w14:textId="65D57749" w:rsidR="00A34584" w:rsidRDefault="00A34584" w:rsidP="00877ED5">
      <w:pPr>
        <w:pStyle w:val="ac"/>
        <w:rPr>
          <w:noProof/>
        </w:rPr>
      </w:pPr>
    </w:p>
    <w:p w14:paraId="6AFDBC0C" w14:textId="54A026E1" w:rsidR="00A34584" w:rsidRDefault="00A34584" w:rsidP="00877ED5">
      <w:pPr>
        <w:pStyle w:val="ac"/>
        <w:rPr>
          <w:rFonts w:hint="eastAsia"/>
          <w:noProof/>
        </w:rPr>
      </w:pPr>
      <w:r>
        <w:rPr>
          <w:rFonts w:hint="eastAsia"/>
          <w:noProof/>
        </w:rPr>
        <w:lastRenderedPageBreak/>
        <w:t>测试代码：</w:t>
      </w:r>
    </w:p>
    <w:p w14:paraId="478FD7A9" w14:textId="225E8623" w:rsidR="00452195" w:rsidRDefault="00452195" w:rsidP="00877ED5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4A43C13A" wp14:editId="1F8BE925">
            <wp:extent cx="5274310" cy="20085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35A8B1" wp14:editId="108A201F">
            <wp:extent cx="5274310" cy="3133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6AA24" wp14:editId="312297D0">
            <wp:extent cx="5274310" cy="189611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95">
        <w:rPr>
          <w:noProof/>
        </w:rPr>
        <w:t xml:space="preserve"> </w:t>
      </w:r>
    </w:p>
    <w:p w14:paraId="0B336E88" w14:textId="74514F33" w:rsidR="00452195" w:rsidRDefault="00452195" w:rsidP="00877ED5">
      <w:pPr>
        <w:pStyle w:val="ac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6655C" wp14:editId="6252AF8B">
            <wp:extent cx="5274310" cy="26587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B70" w14:textId="17BA9B35" w:rsidR="00452195" w:rsidRDefault="00452195" w:rsidP="00877ED5">
      <w:pPr>
        <w:pStyle w:val="ac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6D549CD" wp14:editId="2B3B29AD">
            <wp:extent cx="5274310" cy="30384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11C3" w14:textId="77777777" w:rsidR="00452195" w:rsidRDefault="00452195" w:rsidP="00877ED5">
      <w:pPr>
        <w:pStyle w:val="ac"/>
        <w:rPr>
          <w:sz w:val="28"/>
          <w:szCs w:val="28"/>
        </w:rPr>
      </w:pPr>
    </w:p>
    <w:p w14:paraId="7055D775" w14:textId="77777777" w:rsidR="00452195" w:rsidRDefault="00452195" w:rsidP="00877ED5">
      <w:pPr>
        <w:pStyle w:val="ac"/>
        <w:rPr>
          <w:sz w:val="28"/>
          <w:szCs w:val="28"/>
        </w:rPr>
      </w:pPr>
    </w:p>
    <w:p w14:paraId="75CD33BF" w14:textId="77777777" w:rsidR="00452195" w:rsidRDefault="00452195" w:rsidP="00877ED5">
      <w:pPr>
        <w:pStyle w:val="ac"/>
        <w:rPr>
          <w:sz w:val="28"/>
          <w:szCs w:val="28"/>
        </w:rPr>
      </w:pPr>
    </w:p>
    <w:p w14:paraId="307AE25C" w14:textId="77777777" w:rsidR="00452195" w:rsidRDefault="00452195" w:rsidP="00877ED5">
      <w:pPr>
        <w:pStyle w:val="ac"/>
        <w:rPr>
          <w:sz w:val="28"/>
          <w:szCs w:val="28"/>
        </w:rPr>
      </w:pPr>
    </w:p>
    <w:p w14:paraId="6CE0ED0F" w14:textId="5C47259D" w:rsidR="00452195" w:rsidRDefault="00452195" w:rsidP="00877ED5">
      <w:pPr>
        <w:pStyle w:val="ac"/>
        <w:rPr>
          <w:sz w:val="28"/>
          <w:szCs w:val="28"/>
        </w:rPr>
      </w:pPr>
      <w:r w:rsidRPr="00452195">
        <w:rPr>
          <w:rFonts w:hint="eastAsia"/>
          <w:sz w:val="28"/>
          <w:szCs w:val="28"/>
        </w:rPr>
        <w:lastRenderedPageBreak/>
        <w:t>使用</w:t>
      </w:r>
      <w:r>
        <w:rPr>
          <w:rFonts w:hint="eastAsia"/>
          <w:sz w:val="28"/>
          <w:szCs w:val="28"/>
        </w:rPr>
        <w:t>PSN</w:t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与SSIM评估效果：</w:t>
      </w:r>
    </w:p>
    <w:p w14:paraId="2503AB3D" w14:textId="754AB398" w:rsidR="00452195" w:rsidRDefault="00452195" w:rsidP="00877ED5">
      <w:pPr>
        <w:pStyle w:val="ac"/>
        <w:rPr>
          <w:sz w:val="28"/>
          <w:szCs w:val="28"/>
        </w:rPr>
      </w:pPr>
      <w:r>
        <w:rPr>
          <w:noProof/>
        </w:rPr>
        <w:drawing>
          <wp:inline distT="0" distB="0" distL="0" distR="0" wp14:anchorId="09A6EC30" wp14:editId="7363F69A">
            <wp:extent cx="5274310" cy="23850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5B2" w14:textId="0D73BFD0" w:rsidR="00452195" w:rsidRDefault="00452195" w:rsidP="00877ED5">
      <w:pPr>
        <w:pStyle w:val="ac"/>
        <w:rPr>
          <w:b/>
          <w:sz w:val="28"/>
          <w:szCs w:val="28"/>
        </w:rPr>
      </w:pPr>
      <w:r w:rsidRPr="00452195">
        <w:rPr>
          <w:rFonts w:hint="eastAsia"/>
          <w:b/>
          <w:sz w:val="28"/>
          <w:szCs w:val="28"/>
        </w:rPr>
        <w:t>SRGAN</w:t>
      </w:r>
    </w:p>
    <w:p w14:paraId="2C92476F" w14:textId="7ED5FED8" w:rsidR="00617AE8" w:rsidRDefault="00617AE8" w:rsidP="00877ED5">
      <w:pPr>
        <w:pStyle w:val="ac"/>
        <w:rPr>
          <w:sz w:val="28"/>
          <w:szCs w:val="28"/>
        </w:rPr>
      </w:pPr>
      <w:r w:rsidRPr="00617AE8">
        <w:rPr>
          <w:rFonts w:hint="eastAsia"/>
          <w:sz w:val="28"/>
          <w:szCs w:val="28"/>
        </w:rPr>
        <w:t>网络结构</w:t>
      </w:r>
      <w:r>
        <w:rPr>
          <w:rFonts w:hint="eastAsia"/>
          <w:sz w:val="28"/>
          <w:szCs w:val="28"/>
        </w:rPr>
        <w:t>：</w:t>
      </w:r>
    </w:p>
    <w:p w14:paraId="729E9CE0" w14:textId="03ED95F2" w:rsidR="00617AE8" w:rsidRDefault="00617AE8" w:rsidP="00877ED5">
      <w:pPr>
        <w:pStyle w:val="ac"/>
        <w:rPr>
          <w:sz w:val="28"/>
          <w:szCs w:val="28"/>
        </w:rPr>
      </w:pPr>
      <w:r>
        <w:rPr>
          <w:noProof/>
        </w:rPr>
        <w:drawing>
          <wp:inline distT="0" distB="0" distL="0" distR="0" wp14:anchorId="31C29ACE" wp14:editId="6FB167F2">
            <wp:extent cx="5274310" cy="27730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0F19" w14:textId="32965C0D" w:rsidR="00617AE8" w:rsidRDefault="00617AE8" w:rsidP="00877ED5">
      <w:pPr>
        <w:pStyle w:val="ac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A4F087" wp14:editId="70601F1C">
            <wp:extent cx="5274310" cy="24542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BDF3" w14:textId="77777777" w:rsidR="00617AE8" w:rsidRDefault="00617AE8" w:rsidP="00877ED5">
      <w:pPr>
        <w:pStyle w:val="ac"/>
        <w:rPr>
          <w:sz w:val="28"/>
          <w:szCs w:val="28"/>
        </w:rPr>
      </w:pPr>
      <w:r>
        <w:rPr>
          <w:noProof/>
        </w:rPr>
        <w:drawing>
          <wp:inline distT="0" distB="0" distL="0" distR="0" wp14:anchorId="6ECD84C5" wp14:editId="4A45159C">
            <wp:extent cx="5274310" cy="17697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EF288" wp14:editId="75F91162">
            <wp:extent cx="5274310" cy="28092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E384" w14:textId="77777777" w:rsidR="00617AE8" w:rsidRDefault="00617AE8" w:rsidP="00877ED5">
      <w:pPr>
        <w:pStyle w:val="ac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0F2C42" wp14:editId="0EB8F406">
            <wp:extent cx="5274310" cy="22409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120F" wp14:editId="4E5A5023">
            <wp:extent cx="5274310" cy="18961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6FBE0" wp14:editId="7E3CC83C">
            <wp:extent cx="5274310" cy="29190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2155" w14:textId="6A3EF43A" w:rsidR="00617AE8" w:rsidRDefault="00617AE8" w:rsidP="00877ED5">
      <w:pPr>
        <w:pStyle w:val="ac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675E6" wp14:editId="63CF20B7">
            <wp:extent cx="5274310" cy="16560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3488" w14:textId="73FFCC4D" w:rsidR="00617AE8" w:rsidRDefault="00617AE8" w:rsidP="00877ED5">
      <w:pPr>
        <w:pStyle w:val="ac"/>
        <w:rPr>
          <w:sz w:val="28"/>
          <w:szCs w:val="28"/>
        </w:rPr>
      </w:pPr>
      <w:r>
        <w:rPr>
          <w:rFonts w:hint="eastAsia"/>
          <w:sz w:val="28"/>
          <w:szCs w:val="28"/>
        </w:rPr>
        <w:t>测试代码：</w:t>
      </w:r>
    </w:p>
    <w:p w14:paraId="1A7C5923" w14:textId="77777777" w:rsidR="00A34584" w:rsidRDefault="00A34584" w:rsidP="00877ED5">
      <w:pPr>
        <w:pStyle w:val="ac"/>
        <w:rPr>
          <w:sz w:val="28"/>
          <w:szCs w:val="28"/>
        </w:rPr>
      </w:pPr>
      <w:r>
        <w:rPr>
          <w:noProof/>
        </w:rPr>
        <w:drawing>
          <wp:inline distT="0" distB="0" distL="0" distR="0" wp14:anchorId="6080245B" wp14:editId="1BADC6A8">
            <wp:extent cx="5274310" cy="27419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0DB6B" wp14:editId="4ED6448F">
            <wp:extent cx="5274310" cy="28067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EE9" w14:textId="77777777" w:rsidR="00A34584" w:rsidRDefault="00A34584" w:rsidP="00877ED5">
      <w:pPr>
        <w:pStyle w:val="ac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278F0D" wp14:editId="2CEBD1B1">
            <wp:extent cx="5274310" cy="19602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1701A" wp14:editId="5A11AD88">
            <wp:extent cx="5274310" cy="27336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66639" wp14:editId="5ACD0C3E">
            <wp:extent cx="5274310" cy="16186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9E62" w14:textId="1DFEB596" w:rsidR="00617AE8" w:rsidRDefault="00A34584" w:rsidP="00877ED5">
      <w:pPr>
        <w:pStyle w:val="ac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A71B3D" wp14:editId="0BAE6776">
            <wp:extent cx="5274310" cy="3075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94860" wp14:editId="02B89482">
            <wp:extent cx="5274310" cy="19456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F9F7" w14:textId="77777777" w:rsidR="00A34584" w:rsidRDefault="00A34584" w:rsidP="00A34584">
      <w:pPr>
        <w:pStyle w:val="ac"/>
        <w:rPr>
          <w:sz w:val="28"/>
          <w:szCs w:val="28"/>
        </w:rPr>
      </w:pPr>
      <w:r w:rsidRPr="00452195"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PSN</w:t>
      </w:r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与SSIM评估效果：</w:t>
      </w:r>
    </w:p>
    <w:p w14:paraId="4F8907EB" w14:textId="6D6A15F8" w:rsidR="00A34584" w:rsidRDefault="00A34584" w:rsidP="00877ED5">
      <w:pPr>
        <w:pStyle w:val="ac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9D9B68B" wp14:editId="65FE72F0">
            <wp:extent cx="5274310" cy="26244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A7A0" w14:textId="0E6860B8" w:rsidR="00A34584" w:rsidRPr="00617AE8" w:rsidRDefault="00A34584" w:rsidP="00877ED5">
      <w:pPr>
        <w:pStyle w:val="ac"/>
        <w:rPr>
          <w:rFonts w:hint="eastAsia"/>
          <w:sz w:val="28"/>
          <w:szCs w:val="28"/>
        </w:rPr>
      </w:pPr>
    </w:p>
    <w:p w14:paraId="7D9CC7FE" w14:textId="77777777" w:rsidR="00877ED5" w:rsidRPr="000039BF" w:rsidRDefault="00877ED5" w:rsidP="00877ED5">
      <w:pPr>
        <w:pStyle w:val="a7"/>
        <w:numPr>
          <w:ilvl w:val="0"/>
          <w:numId w:val="1"/>
        </w:numPr>
        <w:jc w:val="left"/>
      </w:pPr>
      <w:bookmarkStart w:id="8" w:name="_Toc132905478"/>
      <w:r>
        <w:rPr>
          <w:rFonts w:hint="eastAsia"/>
        </w:rPr>
        <w:t>实验结果</w:t>
      </w:r>
      <w:bookmarkEnd w:id="8"/>
    </w:p>
    <w:p w14:paraId="48F1D836" w14:textId="7B5D586F" w:rsidR="00877ED5" w:rsidRDefault="00E46ED4" w:rsidP="00877ED5">
      <w:pPr>
        <w:pStyle w:val="ac"/>
        <w:rPr>
          <w:b/>
          <w:sz w:val="28"/>
          <w:szCs w:val="28"/>
        </w:rPr>
      </w:pPr>
      <w:r w:rsidRPr="00E46ED4">
        <w:rPr>
          <w:rFonts w:hint="eastAsia"/>
          <w:b/>
          <w:sz w:val="28"/>
          <w:szCs w:val="28"/>
        </w:rPr>
        <w:t>SRCNN</w:t>
      </w:r>
    </w:p>
    <w:p w14:paraId="4716A458" w14:textId="750C6202" w:rsidR="00E46ED4" w:rsidRDefault="00E46ED4" w:rsidP="00E46ED4">
      <w:pPr>
        <w:pStyle w:val="ac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原始图片、Bicubic插值下采样图片和超分辩图像如图所示：</w:t>
      </w:r>
    </w:p>
    <w:p w14:paraId="7718D983" w14:textId="075D9B06" w:rsidR="00E46ED4" w:rsidRDefault="00E46ED4" w:rsidP="00E46ED4">
      <w:pPr>
        <w:pStyle w:val="ac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7E1AB5" wp14:editId="0EC7AFBD">
            <wp:extent cx="3543300" cy="27291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64538" cy="27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DDCB" w14:textId="759D37A8" w:rsidR="00E46ED4" w:rsidRDefault="00E46ED4" w:rsidP="00E46ED4">
      <w:pPr>
        <w:pStyle w:val="ac"/>
        <w:ind w:firstLine="42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Bicubic插值下采样图片和超分辩图像</w:t>
      </w:r>
      <w:r>
        <w:rPr>
          <w:rFonts w:hint="eastAsia"/>
          <w:sz w:val="28"/>
          <w:szCs w:val="28"/>
        </w:rPr>
        <w:t>放大后对比如下图所示。可见，生成的超分辩图像明显更加清楚了。</w:t>
      </w:r>
    </w:p>
    <w:p w14:paraId="28CFDA44" w14:textId="2B6D0D1C" w:rsidR="00E46ED4" w:rsidRDefault="00E46ED4" w:rsidP="00E46ED4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4CAD3EC1" wp14:editId="6C7FCEC4">
            <wp:extent cx="2317951" cy="230886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5009" cy="23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ED4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DF7D54B" wp14:editId="2195B56B">
            <wp:extent cx="2339340" cy="2304704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80"/>
                    <a:stretch/>
                  </pic:blipFill>
                  <pic:spPr bwMode="auto">
                    <a:xfrm>
                      <a:off x="0" y="0"/>
                      <a:ext cx="2339544" cy="230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CC65D" w14:textId="0145D5CF" w:rsidR="00E46ED4" w:rsidRDefault="00E46ED4" w:rsidP="00E46ED4">
      <w:pPr>
        <w:pStyle w:val="ac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562F764" wp14:editId="40B96170">
            <wp:extent cx="2171888" cy="22328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4871356" wp14:editId="2CFDA61B">
            <wp:extent cx="2156647" cy="22099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1AD5" w14:textId="1E208FF7" w:rsidR="00E46ED4" w:rsidRDefault="00E46ED4" w:rsidP="00E46ED4">
      <w:pPr>
        <w:pStyle w:val="ac"/>
        <w:jc w:val="center"/>
        <w:rPr>
          <w:noProof/>
        </w:rPr>
      </w:pPr>
      <w:r>
        <w:rPr>
          <w:noProof/>
        </w:rPr>
        <w:drawing>
          <wp:inline distT="0" distB="0" distL="0" distR="0" wp14:anchorId="77DB56F1" wp14:editId="34A34FC4">
            <wp:extent cx="1943268" cy="19508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4517E3E3" wp14:editId="408E541B">
            <wp:extent cx="1943268" cy="19661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A81B" w14:textId="135208A3" w:rsidR="00E46ED4" w:rsidRDefault="00E46ED4" w:rsidP="00E46ED4">
      <w:pPr>
        <w:pStyle w:val="ac"/>
        <w:jc w:val="center"/>
        <w:rPr>
          <w:sz w:val="28"/>
          <w:szCs w:val="28"/>
        </w:rPr>
      </w:pPr>
    </w:p>
    <w:p w14:paraId="4D2222B1" w14:textId="057D91AC" w:rsidR="00E46ED4" w:rsidRDefault="00E46ED4" w:rsidP="00E46ED4">
      <w:pPr>
        <w:pStyle w:val="ac"/>
        <w:jc w:val="center"/>
        <w:rPr>
          <w:noProof/>
        </w:rPr>
      </w:pPr>
      <w:r>
        <w:rPr>
          <w:noProof/>
        </w:rPr>
        <w:drawing>
          <wp:inline distT="0" distB="0" distL="0" distR="0" wp14:anchorId="614525F1" wp14:editId="34CD7833">
            <wp:extent cx="2095682" cy="21337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5CE99C8C" wp14:editId="09278606">
            <wp:extent cx="2133785" cy="21337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2AA2" w14:textId="6A121F2B" w:rsidR="00E46ED4" w:rsidRDefault="00E46ED4" w:rsidP="00E46ED4">
      <w:pPr>
        <w:pStyle w:val="ac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2CAE263" wp14:editId="4C5BD98A">
            <wp:extent cx="1729890" cy="2629128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4543436E" wp14:editId="407EAA67">
            <wp:extent cx="1714649" cy="262912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B38C" w14:textId="0BC77B5B" w:rsidR="00E46ED4" w:rsidRDefault="00617AE8" w:rsidP="00617AE8">
      <w:pPr>
        <w:pStyle w:val="ac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使用PSNR和SSIM指标对</w:t>
      </w:r>
      <w:r w:rsidRPr="00617AE8">
        <w:rPr>
          <w:rFonts w:hint="eastAsia"/>
          <w:sz w:val="28"/>
          <w:szCs w:val="28"/>
        </w:rPr>
        <w:t>得到的超分辨率图像与真实的原始图像进行对比</w:t>
      </w:r>
      <w:r>
        <w:rPr>
          <w:rFonts w:hint="eastAsia"/>
          <w:sz w:val="28"/>
          <w:szCs w:val="28"/>
        </w:rPr>
        <w:t>，结果如下表：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62"/>
        <w:gridCol w:w="1363"/>
        <w:gridCol w:w="1364"/>
        <w:gridCol w:w="1476"/>
        <w:gridCol w:w="1364"/>
        <w:gridCol w:w="1367"/>
      </w:tblGrid>
      <w:tr w:rsidR="00617AE8" w14:paraId="22D30513" w14:textId="77777777" w:rsidTr="00617AE8">
        <w:tc>
          <w:tcPr>
            <w:tcW w:w="1382" w:type="dxa"/>
          </w:tcPr>
          <w:p w14:paraId="465451E7" w14:textId="77777777" w:rsidR="00617AE8" w:rsidRDefault="00617AE8" w:rsidP="00617AE8">
            <w:pPr>
              <w:pStyle w:val="ac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82" w:type="dxa"/>
          </w:tcPr>
          <w:p w14:paraId="2BD6F039" w14:textId="1BDA62C8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Baby</w:t>
            </w:r>
          </w:p>
        </w:tc>
        <w:tc>
          <w:tcPr>
            <w:tcW w:w="1383" w:type="dxa"/>
          </w:tcPr>
          <w:p w14:paraId="6FCA845C" w14:textId="240C44DD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Bird</w:t>
            </w:r>
          </w:p>
        </w:tc>
        <w:tc>
          <w:tcPr>
            <w:tcW w:w="1383" w:type="dxa"/>
          </w:tcPr>
          <w:p w14:paraId="4744AC77" w14:textId="316DAF5B" w:rsidR="00617AE8" w:rsidRDefault="00617AE8" w:rsidP="00617AE8">
            <w:pPr>
              <w:pStyle w:val="ac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</w:t>
            </w:r>
            <w:r w:rsidRPr="00617AE8">
              <w:rPr>
                <w:sz w:val="28"/>
                <w:szCs w:val="28"/>
              </w:rPr>
              <w:t>utterfly</w:t>
            </w:r>
          </w:p>
        </w:tc>
        <w:tc>
          <w:tcPr>
            <w:tcW w:w="1383" w:type="dxa"/>
          </w:tcPr>
          <w:p w14:paraId="30993290" w14:textId="57ECFB37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Head</w:t>
            </w:r>
          </w:p>
        </w:tc>
        <w:tc>
          <w:tcPr>
            <w:tcW w:w="1383" w:type="dxa"/>
          </w:tcPr>
          <w:p w14:paraId="00359648" w14:textId="087100FC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oman</w:t>
            </w:r>
          </w:p>
        </w:tc>
      </w:tr>
      <w:tr w:rsidR="00617AE8" w14:paraId="409583EF" w14:textId="77777777" w:rsidTr="00617AE8">
        <w:tc>
          <w:tcPr>
            <w:tcW w:w="1382" w:type="dxa"/>
          </w:tcPr>
          <w:p w14:paraId="1476773C" w14:textId="143B921D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P</w:t>
            </w:r>
            <w:r>
              <w:rPr>
                <w:sz w:val="28"/>
                <w:szCs w:val="28"/>
              </w:rPr>
              <w:t>SNR</w:t>
            </w:r>
          </w:p>
        </w:tc>
        <w:tc>
          <w:tcPr>
            <w:tcW w:w="1382" w:type="dxa"/>
          </w:tcPr>
          <w:p w14:paraId="1FC8E5AE" w14:textId="0B5CC175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33.48</w:t>
            </w:r>
          </w:p>
        </w:tc>
        <w:tc>
          <w:tcPr>
            <w:tcW w:w="1383" w:type="dxa"/>
          </w:tcPr>
          <w:p w14:paraId="7920167B" w14:textId="5C17BCCE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32.5</w:t>
            </w:r>
            <w:r>
              <w:t>4</w:t>
            </w:r>
          </w:p>
        </w:tc>
        <w:tc>
          <w:tcPr>
            <w:tcW w:w="1383" w:type="dxa"/>
          </w:tcPr>
          <w:p w14:paraId="5F0B5774" w14:textId="40FCADE0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26.2</w:t>
            </w:r>
            <w:r>
              <w:t>3</w:t>
            </w:r>
          </w:p>
        </w:tc>
        <w:tc>
          <w:tcPr>
            <w:tcW w:w="1383" w:type="dxa"/>
          </w:tcPr>
          <w:p w14:paraId="5126F733" w14:textId="4A00C645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30.4</w:t>
            </w:r>
            <w:r>
              <w:t>5</w:t>
            </w:r>
          </w:p>
        </w:tc>
        <w:tc>
          <w:tcPr>
            <w:tcW w:w="1383" w:type="dxa"/>
          </w:tcPr>
          <w:p w14:paraId="5EE6353E" w14:textId="1BE1983C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29.72</w:t>
            </w:r>
          </w:p>
        </w:tc>
      </w:tr>
      <w:tr w:rsidR="00617AE8" w14:paraId="01EDD393" w14:textId="77777777" w:rsidTr="00617AE8">
        <w:tc>
          <w:tcPr>
            <w:tcW w:w="1382" w:type="dxa"/>
          </w:tcPr>
          <w:p w14:paraId="633B338D" w14:textId="605D3F4C" w:rsidR="00617AE8" w:rsidRDefault="00617AE8" w:rsidP="00617AE8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SIM</w:t>
            </w:r>
          </w:p>
        </w:tc>
        <w:tc>
          <w:tcPr>
            <w:tcW w:w="1382" w:type="dxa"/>
          </w:tcPr>
          <w:p w14:paraId="713589A0" w14:textId="3D9C867B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0.87</w:t>
            </w:r>
          </w:p>
        </w:tc>
        <w:tc>
          <w:tcPr>
            <w:tcW w:w="1383" w:type="dxa"/>
          </w:tcPr>
          <w:p w14:paraId="2DEDC46D" w14:textId="6E7C12EC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0.8</w:t>
            </w:r>
            <w:r>
              <w:t>9</w:t>
            </w:r>
          </w:p>
        </w:tc>
        <w:tc>
          <w:tcPr>
            <w:tcW w:w="1383" w:type="dxa"/>
          </w:tcPr>
          <w:p w14:paraId="15954279" w14:textId="10F3406A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0.79</w:t>
            </w:r>
          </w:p>
        </w:tc>
        <w:tc>
          <w:tcPr>
            <w:tcW w:w="1383" w:type="dxa"/>
          </w:tcPr>
          <w:p w14:paraId="1A23CA44" w14:textId="5371F02C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0.69</w:t>
            </w:r>
          </w:p>
        </w:tc>
        <w:tc>
          <w:tcPr>
            <w:tcW w:w="1383" w:type="dxa"/>
          </w:tcPr>
          <w:p w14:paraId="6A134FEB" w14:textId="34A0874F" w:rsidR="00617AE8" w:rsidRPr="00617AE8" w:rsidRDefault="00617AE8" w:rsidP="00617AE8">
            <w:pPr>
              <w:pStyle w:val="HTML"/>
              <w:rPr>
                <w:rFonts w:hint="eastAsia"/>
              </w:rPr>
            </w:pPr>
            <w:r>
              <w:t>0.8</w:t>
            </w:r>
            <w:r>
              <w:t>7</w:t>
            </w:r>
          </w:p>
        </w:tc>
      </w:tr>
    </w:tbl>
    <w:p w14:paraId="7ED40EBF" w14:textId="391A3DB2" w:rsidR="00617AE8" w:rsidRDefault="00A34584" w:rsidP="00617AE8">
      <w:pPr>
        <w:pStyle w:val="ac"/>
        <w:rPr>
          <w:b/>
          <w:sz w:val="28"/>
          <w:szCs w:val="28"/>
        </w:rPr>
      </w:pPr>
      <w:r w:rsidRPr="00A34584">
        <w:rPr>
          <w:rFonts w:hint="eastAsia"/>
          <w:b/>
          <w:sz w:val="28"/>
          <w:szCs w:val="28"/>
        </w:rPr>
        <w:t>SRGAN</w:t>
      </w:r>
    </w:p>
    <w:p w14:paraId="3EBDB366" w14:textId="0B5A1E46" w:rsidR="00A34584" w:rsidRDefault="00A34584" w:rsidP="00617AE8">
      <w:pPr>
        <w:pStyle w:val="ac"/>
        <w:rPr>
          <w:sz w:val="28"/>
          <w:szCs w:val="28"/>
        </w:rPr>
      </w:pPr>
      <w:r>
        <w:rPr>
          <w:rFonts w:hint="eastAsia"/>
          <w:sz w:val="28"/>
          <w:szCs w:val="28"/>
        </w:rPr>
        <w:t>原始图像：</w:t>
      </w:r>
    </w:p>
    <w:p w14:paraId="1B480FDD" w14:textId="170CA6A2" w:rsidR="00A34584" w:rsidRDefault="00A34584" w:rsidP="00A34584">
      <w:pPr>
        <w:pStyle w:val="ac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777907" wp14:editId="796AF381">
            <wp:extent cx="5136325" cy="126503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579C" w14:textId="3B85C68D" w:rsidR="00A34584" w:rsidRDefault="00A34584" w:rsidP="00A34584">
      <w:pPr>
        <w:pStyle w:val="ac"/>
        <w:rPr>
          <w:sz w:val="28"/>
          <w:szCs w:val="28"/>
        </w:rPr>
      </w:pPr>
    </w:p>
    <w:p w14:paraId="161EEBB0" w14:textId="37644269" w:rsidR="00A34584" w:rsidRDefault="00A34584" w:rsidP="00A34584">
      <w:pPr>
        <w:pStyle w:val="ac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低分辨图像：</w:t>
      </w:r>
    </w:p>
    <w:p w14:paraId="1C549621" w14:textId="4BED426F" w:rsidR="00A34584" w:rsidRDefault="00A34584" w:rsidP="00A34584">
      <w:pPr>
        <w:pStyle w:val="ac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81270A4" wp14:editId="0678309A">
            <wp:extent cx="5204911" cy="129551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88E5" w14:textId="5A897D9C" w:rsidR="00A34584" w:rsidRDefault="00A34584" w:rsidP="00A34584">
      <w:pPr>
        <w:pStyle w:val="ac"/>
        <w:rPr>
          <w:sz w:val="28"/>
          <w:szCs w:val="28"/>
        </w:rPr>
      </w:pPr>
      <w:r>
        <w:rPr>
          <w:rFonts w:hint="eastAsia"/>
          <w:sz w:val="28"/>
          <w:szCs w:val="28"/>
        </w:rPr>
        <w:t>生成高分辨图像：</w:t>
      </w:r>
    </w:p>
    <w:p w14:paraId="67A4A216" w14:textId="7847C12E" w:rsidR="00A34584" w:rsidRDefault="00A34584" w:rsidP="00A34584">
      <w:pPr>
        <w:pStyle w:val="ac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7516D0" wp14:editId="7EF8F0D1">
            <wp:extent cx="5128704" cy="1196444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3F27" w14:textId="77777777" w:rsidR="00A34584" w:rsidRDefault="00A34584" w:rsidP="00A34584">
      <w:pPr>
        <w:pStyle w:val="ac"/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使用PSNR和SSIM指标对</w:t>
      </w:r>
      <w:r w:rsidRPr="00617AE8">
        <w:rPr>
          <w:rFonts w:hint="eastAsia"/>
          <w:sz w:val="28"/>
          <w:szCs w:val="28"/>
        </w:rPr>
        <w:t>得到的超分辨率图像与真实的原始图像进行对比</w:t>
      </w:r>
      <w:r>
        <w:rPr>
          <w:rFonts w:hint="eastAsia"/>
          <w:sz w:val="28"/>
          <w:szCs w:val="28"/>
        </w:rPr>
        <w:t>，结果如下表：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362"/>
        <w:gridCol w:w="1363"/>
        <w:gridCol w:w="1364"/>
        <w:gridCol w:w="1476"/>
        <w:gridCol w:w="1364"/>
        <w:gridCol w:w="1367"/>
      </w:tblGrid>
      <w:tr w:rsidR="00A34584" w14:paraId="40174D56" w14:textId="77777777" w:rsidTr="00552E2A">
        <w:tc>
          <w:tcPr>
            <w:tcW w:w="1382" w:type="dxa"/>
          </w:tcPr>
          <w:p w14:paraId="43657217" w14:textId="77777777" w:rsidR="00A34584" w:rsidRDefault="00A34584" w:rsidP="00552E2A">
            <w:pPr>
              <w:pStyle w:val="ac"/>
              <w:rPr>
                <w:rFonts w:hint="eastAsia"/>
                <w:sz w:val="28"/>
                <w:szCs w:val="28"/>
              </w:rPr>
            </w:pPr>
          </w:p>
        </w:tc>
        <w:tc>
          <w:tcPr>
            <w:tcW w:w="1382" w:type="dxa"/>
          </w:tcPr>
          <w:p w14:paraId="25D6BBAB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Baby</w:t>
            </w:r>
          </w:p>
        </w:tc>
        <w:tc>
          <w:tcPr>
            <w:tcW w:w="1383" w:type="dxa"/>
          </w:tcPr>
          <w:p w14:paraId="39EA4465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Bird</w:t>
            </w:r>
          </w:p>
        </w:tc>
        <w:tc>
          <w:tcPr>
            <w:tcW w:w="1383" w:type="dxa"/>
          </w:tcPr>
          <w:p w14:paraId="6B4EB626" w14:textId="77777777" w:rsidR="00A34584" w:rsidRDefault="00A34584" w:rsidP="00552E2A">
            <w:pPr>
              <w:pStyle w:val="ac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B</w:t>
            </w:r>
            <w:r w:rsidRPr="00617AE8">
              <w:rPr>
                <w:sz w:val="28"/>
                <w:szCs w:val="28"/>
              </w:rPr>
              <w:t>utterfly</w:t>
            </w:r>
          </w:p>
        </w:tc>
        <w:tc>
          <w:tcPr>
            <w:tcW w:w="1383" w:type="dxa"/>
          </w:tcPr>
          <w:p w14:paraId="45AEB961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Head</w:t>
            </w:r>
          </w:p>
        </w:tc>
        <w:tc>
          <w:tcPr>
            <w:tcW w:w="1383" w:type="dxa"/>
          </w:tcPr>
          <w:p w14:paraId="5B0A9587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W</w:t>
            </w:r>
            <w:r>
              <w:rPr>
                <w:sz w:val="28"/>
                <w:szCs w:val="28"/>
              </w:rPr>
              <w:t>oman</w:t>
            </w:r>
          </w:p>
        </w:tc>
      </w:tr>
      <w:tr w:rsidR="00A34584" w14:paraId="2EA2C3E1" w14:textId="77777777" w:rsidTr="00552E2A">
        <w:tc>
          <w:tcPr>
            <w:tcW w:w="1382" w:type="dxa"/>
          </w:tcPr>
          <w:p w14:paraId="58FEA84B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P</w:t>
            </w:r>
            <w:r>
              <w:rPr>
                <w:sz w:val="28"/>
                <w:szCs w:val="28"/>
              </w:rPr>
              <w:t>SNR</w:t>
            </w:r>
          </w:p>
        </w:tc>
        <w:tc>
          <w:tcPr>
            <w:tcW w:w="1382" w:type="dxa"/>
          </w:tcPr>
          <w:p w14:paraId="6B4C8193" w14:textId="77777777" w:rsidR="00A34584" w:rsidRDefault="00A34584" w:rsidP="00A34584">
            <w:pPr>
              <w:pStyle w:val="HTML"/>
            </w:pPr>
            <w:r>
              <w:t>30.64</w:t>
            </w:r>
          </w:p>
          <w:p w14:paraId="3C8B2D19" w14:textId="044BCEE3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57D83FD7" w14:textId="4E1D3A29" w:rsidR="00A34584" w:rsidRDefault="00A34584" w:rsidP="00A34584">
            <w:pPr>
              <w:pStyle w:val="HTML"/>
            </w:pPr>
            <w:r>
              <w:t>29.8</w:t>
            </w:r>
            <w:r>
              <w:t>1</w:t>
            </w:r>
          </w:p>
          <w:p w14:paraId="424DE87B" w14:textId="4561E698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5A8F3323" w14:textId="7F8905B2" w:rsidR="00A34584" w:rsidRDefault="00A34584" w:rsidP="00A34584">
            <w:pPr>
              <w:pStyle w:val="HTML"/>
            </w:pPr>
            <w:r>
              <w:t>25.2</w:t>
            </w:r>
            <w:r>
              <w:t>6</w:t>
            </w:r>
          </w:p>
          <w:p w14:paraId="41DC8CB4" w14:textId="6087F357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393090A6" w14:textId="77777777" w:rsidR="00A34584" w:rsidRDefault="00A34584" w:rsidP="00A34584">
            <w:pPr>
              <w:pStyle w:val="HTML"/>
            </w:pPr>
            <w:r>
              <w:t>28.82</w:t>
            </w:r>
          </w:p>
          <w:p w14:paraId="450E9CF2" w14:textId="1EC9A7A1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50D37D8F" w14:textId="77777777" w:rsidR="00A34584" w:rsidRDefault="00A34584" w:rsidP="00A34584">
            <w:pPr>
              <w:pStyle w:val="HTML"/>
            </w:pPr>
            <w:r>
              <w:t>27.75</w:t>
            </w:r>
          </w:p>
          <w:p w14:paraId="5CA7DBA9" w14:textId="451EFCC2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</w:tr>
      <w:tr w:rsidR="00A34584" w14:paraId="079F087D" w14:textId="77777777" w:rsidTr="00552E2A">
        <w:tc>
          <w:tcPr>
            <w:tcW w:w="1382" w:type="dxa"/>
          </w:tcPr>
          <w:p w14:paraId="35414E47" w14:textId="77777777" w:rsidR="00A34584" w:rsidRDefault="00A34584" w:rsidP="00552E2A">
            <w:pPr>
              <w:pStyle w:val="ac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S</w:t>
            </w:r>
            <w:r>
              <w:rPr>
                <w:sz w:val="28"/>
                <w:szCs w:val="28"/>
              </w:rPr>
              <w:t>SIM</w:t>
            </w:r>
          </w:p>
        </w:tc>
        <w:tc>
          <w:tcPr>
            <w:tcW w:w="1382" w:type="dxa"/>
          </w:tcPr>
          <w:p w14:paraId="4674B702" w14:textId="77777777" w:rsidR="00A34584" w:rsidRDefault="00A34584" w:rsidP="00A34584">
            <w:pPr>
              <w:pStyle w:val="HTML"/>
            </w:pPr>
            <w:r>
              <w:t>0.78</w:t>
            </w:r>
          </w:p>
          <w:p w14:paraId="2564D4D5" w14:textId="596302F1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7D7481A3" w14:textId="77777777" w:rsidR="00A34584" w:rsidRDefault="00A34584" w:rsidP="00A34584">
            <w:pPr>
              <w:pStyle w:val="HTML"/>
            </w:pPr>
            <w:r>
              <w:t>0.80</w:t>
            </w:r>
          </w:p>
          <w:p w14:paraId="2845BD75" w14:textId="6FC1EB80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1F7EDAEB" w14:textId="77777777" w:rsidR="00A34584" w:rsidRDefault="00A34584" w:rsidP="00A34584">
            <w:pPr>
              <w:pStyle w:val="HTML"/>
            </w:pPr>
            <w:r>
              <w:t>0.73</w:t>
            </w:r>
          </w:p>
          <w:p w14:paraId="1681EF53" w14:textId="47A1A68A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3F11FA43" w14:textId="77777777" w:rsidR="00A34584" w:rsidRDefault="00A34584" w:rsidP="00A34584">
            <w:pPr>
              <w:pStyle w:val="HTML"/>
            </w:pPr>
            <w:r>
              <w:t>0.60</w:t>
            </w:r>
          </w:p>
          <w:p w14:paraId="11C6F103" w14:textId="6A2C42F7" w:rsidR="00A34584" w:rsidRPr="00617AE8" w:rsidRDefault="00A34584" w:rsidP="00552E2A">
            <w:pPr>
              <w:pStyle w:val="HTML"/>
              <w:rPr>
                <w:rFonts w:hint="eastAsia"/>
              </w:rPr>
            </w:pPr>
          </w:p>
        </w:tc>
        <w:tc>
          <w:tcPr>
            <w:tcW w:w="1383" w:type="dxa"/>
          </w:tcPr>
          <w:p w14:paraId="1818B9DD" w14:textId="6C61C5D1" w:rsidR="00A34584" w:rsidRPr="00617AE8" w:rsidRDefault="00A34584" w:rsidP="00552E2A">
            <w:pPr>
              <w:pStyle w:val="HTML"/>
              <w:rPr>
                <w:rFonts w:hint="eastAsia"/>
              </w:rPr>
            </w:pPr>
            <w:r>
              <w:t>0.8</w:t>
            </w:r>
            <w:r>
              <w:t>1</w:t>
            </w:r>
          </w:p>
        </w:tc>
      </w:tr>
    </w:tbl>
    <w:p w14:paraId="73CAF58C" w14:textId="48DB70F4" w:rsidR="00A34584" w:rsidRDefault="00A34584" w:rsidP="00A34584">
      <w:pPr>
        <w:pStyle w:val="ac"/>
        <w:rPr>
          <w:sz w:val="28"/>
          <w:szCs w:val="28"/>
        </w:rPr>
      </w:pPr>
    </w:p>
    <w:p w14:paraId="25891EC1" w14:textId="186D8AFD" w:rsidR="0071693F" w:rsidRDefault="0071693F" w:rsidP="00A34584">
      <w:pPr>
        <w:pStyle w:val="ac"/>
        <w:rPr>
          <w:sz w:val="28"/>
          <w:szCs w:val="28"/>
        </w:rPr>
      </w:pPr>
    </w:p>
    <w:p w14:paraId="3D79BA37" w14:textId="261AB28C" w:rsidR="0071693F" w:rsidRDefault="0071693F" w:rsidP="00A34584">
      <w:pPr>
        <w:pStyle w:val="ac"/>
        <w:rPr>
          <w:sz w:val="28"/>
          <w:szCs w:val="28"/>
        </w:rPr>
      </w:pPr>
    </w:p>
    <w:p w14:paraId="69406E10" w14:textId="77777777" w:rsidR="0071693F" w:rsidRPr="00A34584" w:rsidRDefault="0071693F" w:rsidP="00A34584">
      <w:pPr>
        <w:pStyle w:val="ac"/>
        <w:rPr>
          <w:rFonts w:hint="eastAsia"/>
          <w:sz w:val="28"/>
          <w:szCs w:val="28"/>
        </w:rPr>
      </w:pPr>
    </w:p>
    <w:p w14:paraId="01006FAE" w14:textId="77777777" w:rsidR="00877ED5" w:rsidRDefault="00877ED5" w:rsidP="00877ED5">
      <w:pPr>
        <w:pStyle w:val="a7"/>
        <w:numPr>
          <w:ilvl w:val="0"/>
          <w:numId w:val="1"/>
        </w:numPr>
        <w:jc w:val="left"/>
      </w:pPr>
      <w:bookmarkStart w:id="9" w:name="_Toc132905479"/>
      <w:r>
        <w:rPr>
          <w:rFonts w:hint="eastAsia"/>
        </w:rPr>
        <w:lastRenderedPageBreak/>
        <w:t>实验分析与总结</w:t>
      </w:r>
      <w:bookmarkEnd w:id="9"/>
    </w:p>
    <w:p w14:paraId="4B2D38EA" w14:textId="3CC70015" w:rsidR="000C5EAC" w:rsidRDefault="00A34584" w:rsidP="00A34584">
      <w:pPr>
        <w:pStyle w:val="ac"/>
        <w:ind w:firstLine="420"/>
        <w:rPr>
          <w:sz w:val="28"/>
          <w:szCs w:val="28"/>
        </w:rPr>
      </w:pPr>
      <w:r w:rsidRPr="00A34584">
        <w:rPr>
          <w:rFonts w:hint="eastAsia"/>
          <w:sz w:val="28"/>
          <w:szCs w:val="28"/>
        </w:rPr>
        <w:t>通过</w:t>
      </w:r>
      <w:r>
        <w:rPr>
          <w:rFonts w:hint="eastAsia"/>
          <w:sz w:val="28"/>
          <w:szCs w:val="28"/>
        </w:rPr>
        <w:t>上述实验，我们从训练方式与生成图片质量两个角度</w:t>
      </w:r>
      <w:r w:rsidR="0071693F">
        <w:rPr>
          <w:rFonts w:hint="eastAsia"/>
          <w:sz w:val="28"/>
          <w:szCs w:val="28"/>
        </w:rPr>
        <w:t>对SRCNN和SRGAN作对比如下：</w:t>
      </w:r>
    </w:p>
    <w:p w14:paraId="2BD8552C" w14:textId="74E8C6B2" w:rsidR="0071693F" w:rsidRDefault="0071693F" w:rsidP="0071693F">
      <w:pPr>
        <w:pStyle w:val="ac"/>
        <w:numPr>
          <w:ilvl w:val="0"/>
          <w:numId w:val="9"/>
        </w:numPr>
        <w:rPr>
          <w:sz w:val="28"/>
          <w:szCs w:val="28"/>
        </w:rPr>
      </w:pPr>
      <w:r w:rsidRPr="0071693F">
        <w:rPr>
          <w:sz w:val="28"/>
          <w:szCs w:val="28"/>
        </w:rPr>
        <w:t>训练方式</w:t>
      </w:r>
      <w:r>
        <w:rPr>
          <w:rFonts w:hint="eastAsia"/>
          <w:sz w:val="28"/>
          <w:szCs w:val="28"/>
        </w:rPr>
        <w:t>：</w:t>
      </w:r>
    </w:p>
    <w:p w14:paraId="3CB80766" w14:textId="5316C6E0" w:rsidR="0071693F" w:rsidRPr="0071693F" w:rsidRDefault="0071693F" w:rsidP="0071693F">
      <w:pPr>
        <w:pStyle w:val="ac"/>
        <w:ind w:firstLine="420"/>
        <w:rPr>
          <w:sz w:val="28"/>
          <w:szCs w:val="28"/>
        </w:rPr>
      </w:pPr>
      <w:r w:rsidRPr="0071693F">
        <w:rPr>
          <w:sz w:val="28"/>
          <w:szCs w:val="28"/>
        </w:rPr>
        <w:t>SRCNN是一个简单的深度卷积神经网络，训练数据是成对的低分辨率图像和高分辨率图像。SRCNN通过多层卷积和非线性映射将低分辨率图像转换成高分辨率图像。SRCNN网络的训练过程使用的是最小均方误差(MSE)作为损失函数，通过反向传播算法更新权重参数。</w:t>
      </w:r>
    </w:p>
    <w:p w14:paraId="7B00A593" w14:textId="77777777" w:rsidR="0071693F" w:rsidRPr="0071693F" w:rsidRDefault="0071693F" w:rsidP="0071693F">
      <w:pPr>
        <w:pStyle w:val="ac"/>
        <w:ind w:firstLine="420"/>
        <w:rPr>
          <w:sz w:val="28"/>
          <w:szCs w:val="28"/>
        </w:rPr>
      </w:pPr>
      <w:r w:rsidRPr="0071693F">
        <w:rPr>
          <w:sz w:val="28"/>
          <w:szCs w:val="28"/>
        </w:rPr>
        <w:t>SRGAN在SRCNN的基础上提出了一个生成对抗网络(GAN)的框架，SRGAN除了拥有与SRCNN相同的特点外，还引入了一个</w:t>
      </w:r>
      <w:proofErr w:type="gramStart"/>
      <w:r w:rsidRPr="0071693F">
        <w:rPr>
          <w:sz w:val="28"/>
          <w:szCs w:val="28"/>
        </w:rPr>
        <w:t>判别器网络</w:t>
      </w:r>
      <w:proofErr w:type="gramEnd"/>
      <w:r w:rsidRPr="0071693F">
        <w:rPr>
          <w:sz w:val="28"/>
          <w:szCs w:val="28"/>
        </w:rPr>
        <w:t>来评估生成的高分辨率图像的真实性。SRGAN的GAN框架让网络能够更好地学习真实图像的细节和纹理特征。在训练过程中，SRGAN先通过</w:t>
      </w:r>
      <w:proofErr w:type="spellStart"/>
      <w:r w:rsidRPr="0071693F">
        <w:rPr>
          <w:sz w:val="28"/>
          <w:szCs w:val="28"/>
        </w:rPr>
        <w:t>SRResNet</w:t>
      </w:r>
      <w:proofErr w:type="spellEnd"/>
      <w:r w:rsidRPr="0071693F">
        <w:rPr>
          <w:sz w:val="28"/>
          <w:szCs w:val="28"/>
        </w:rPr>
        <w:t>网络生成中间的高分辨率图像，然后再使用DISC网络将生成的高分辨率图像与真实高分辨率图像进行对比。SRGAN网络的训练过程使用的是感知损失函数和对抗损失函数，通过交替训练GAN和</w:t>
      </w:r>
      <w:proofErr w:type="spellStart"/>
      <w:r w:rsidRPr="0071693F">
        <w:rPr>
          <w:sz w:val="28"/>
          <w:szCs w:val="28"/>
        </w:rPr>
        <w:t>SRResNet</w:t>
      </w:r>
      <w:proofErr w:type="spellEnd"/>
      <w:r w:rsidRPr="0071693F">
        <w:rPr>
          <w:sz w:val="28"/>
          <w:szCs w:val="28"/>
        </w:rPr>
        <w:t>网络优化权重参数。</w:t>
      </w:r>
    </w:p>
    <w:p w14:paraId="62DCEA37" w14:textId="3AFCEAD3" w:rsidR="0071693F" w:rsidRPr="0071693F" w:rsidRDefault="0071693F" w:rsidP="0071693F">
      <w:pPr>
        <w:pStyle w:val="ac"/>
        <w:numPr>
          <w:ilvl w:val="0"/>
          <w:numId w:val="9"/>
        </w:numPr>
        <w:rPr>
          <w:sz w:val="28"/>
          <w:szCs w:val="28"/>
        </w:rPr>
      </w:pPr>
      <w:r w:rsidRPr="0071693F">
        <w:rPr>
          <w:sz w:val="28"/>
          <w:szCs w:val="28"/>
        </w:rPr>
        <w:t>生成图像质量</w:t>
      </w:r>
      <w:r>
        <w:rPr>
          <w:rFonts w:hint="eastAsia"/>
          <w:sz w:val="28"/>
          <w:szCs w:val="28"/>
        </w:rPr>
        <w:t>：</w:t>
      </w:r>
    </w:p>
    <w:p w14:paraId="50123CE3" w14:textId="77777777" w:rsidR="0071693F" w:rsidRPr="0071693F" w:rsidRDefault="0071693F" w:rsidP="0071693F">
      <w:pPr>
        <w:pStyle w:val="ac"/>
        <w:ind w:firstLine="420"/>
        <w:rPr>
          <w:sz w:val="28"/>
          <w:szCs w:val="28"/>
        </w:rPr>
      </w:pPr>
      <w:r w:rsidRPr="0071693F">
        <w:rPr>
          <w:sz w:val="28"/>
          <w:szCs w:val="28"/>
        </w:rPr>
        <w:lastRenderedPageBreak/>
        <w:t>SRCNN通过单纯的最小均方误差损失函数，不保留原始图像的内容特征，因此生成的高分辨率图像可能存在一些失真、锯齿等问题。而且SRCNN对于较复杂的图像难以处理，生成的图像可能过于平滑或缺乏细节，从而存在一定的模糊现象。</w:t>
      </w:r>
    </w:p>
    <w:p w14:paraId="66B6A26F" w14:textId="77777777" w:rsidR="0071693F" w:rsidRPr="0071693F" w:rsidRDefault="0071693F" w:rsidP="0071693F">
      <w:pPr>
        <w:pStyle w:val="ac"/>
        <w:ind w:firstLine="420"/>
        <w:rPr>
          <w:sz w:val="28"/>
          <w:szCs w:val="28"/>
        </w:rPr>
      </w:pPr>
      <w:r w:rsidRPr="0071693F">
        <w:rPr>
          <w:sz w:val="28"/>
          <w:szCs w:val="28"/>
        </w:rPr>
        <w:t>SRGAN采用GAN框架和感知损失函数来生成高质量的高分辨率图像。GAN框架让网络能够学习更丰富的细节和纹理特征，而感知损失函数可以保留原始图像中的内容特性，生成的高分辨率图像质量更高，更加真实、细节更丰富。SRGAN可以生成更加清晰、自然的高分辨率图像，并且可以保留图像的细节和纹理特征，生成的图像质量比SRCNN更好。</w:t>
      </w:r>
    </w:p>
    <w:p w14:paraId="07827197" w14:textId="77777777" w:rsidR="0071693F" w:rsidRPr="0071693F" w:rsidRDefault="0071693F" w:rsidP="0071693F">
      <w:pPr>
        <w:pStyle w:val="ac"/>
        <w:ind w:firstLine="420"/>
        <w:rPr>
          <w:sz w:val="28"/>
          <w:szCs w:val="28"/>
        </w:rPr>
      </w:pPr>
      <w:r w:rsidRPr="0071693F">
        <w:rPr>
          <w:sz w:val="28"/>
          <w:szCs w:val="28"/>
        </w:rPr>
        <w:t>综上所述，SRCNN和SRGAN在训练方式和生成图像质量方面存在较大差异。SRCNN相对简单，但生成的高分辨率图像可能存在锯齿、模糊等问题，而SRGAN采用了GAN框架和感知损失函数，生成的高分辨率图像质量更好，更加自然清晰，能够保留细节和纹理特征。</w:t>
      </w:r>
    </w:p>
    <w:p w14:paraId="395B0011" w14:textId="77777777" w:rsidR="0071693F" w:rsidRPr="0071693F" w:rsidRDefault="0071693F" w:rsidP="00A34584">
      <w:pPr>
        <w:pStyle w:val="ac"/>
        <w:ind w:firstLine="420"/>
        <w:rPr>
          <w:rFonts w:hint="eastAsia"/>
          <w:sz w:val="28"/>
          <w:szCs w:val="28"/>
        </w:rPr>
      </w:pPr>
    </w:p>
    <w:sectPr w:rsidR="0071693F" w:rsidRPr="007169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8D3E14" w14:textId="77777777" w:rsidR="00AB0B00" w:rsidRDefault="00AB0B00" w:rsidP="00877ED5">
      <w:r>
        <w:separator/>
      </w:r>
    </w:p>
  </w:endnote>
  <w:endnote w:type="continuationSeparator" w:id="0">
    <w:p w14:paraId="5CF3C925" w14:textId="77777777" w:rsidR="00AB0B00" w:rsidRDefault="00AB0B00" w:rsidP="00877E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142565" w14:textId="77777777" w:rsidR="00AB0B00" w:rsidRDefault="00AB0B00" w:rsidP="00877ED5">
      <w:r>
        <w:separator/>
      </w:r>
    </w:p>
  </w:footnote>
  <w:footnote w:type="continuationSeparator" w:id="0">
    <w:p w14:paraId="7AFE6149" w14:textId="77777777" w:rsidR="00AB0B00" w:rsidRDefault="00AB0B00" w:rsidP="00877E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883BAE"/>
    <w:multiLevelType w:val="hybridMultilevel"/>
    <w:tmpl w:val="8F9AB46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17067B7B"/>
    <w:multiLevelType w:val="hybridMultilevel"/>
    <w:tmpl w:val="CA4C54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11B38C0"/>
    <w:multiLevelType w:val="hybridMultilevel"/>
    <w:tmpl w:val="E0C44EEA"/>
    <w:lvl w:ilvl="0" w:tplc="17965D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6D33071"/>
    <w:multiLevelType w:val="multilevel"/>
    <w:tmpl w:val="2E82B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8C33F0C"/>
    <w:multiLevelType w:val="multilevel"/>
    <w:tmpl w:val="C0A89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8F2A09"/>
    <w:multiLevelType w:val="hybridMultilevel"/>
    <w:tmpl w:val="C46050AC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9A63278"/>
    <w:multiLevelType w:val="multilevel"/>
    <w:tmpl w:val="CB7874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CB2400"/>
    <w:multiLevelType w:val="hybridMultilevel"/>
    <w:tmpl w:val="80ACE75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CBF0E4F"/>
    <w:multiLevelType w:val="hybridMultilevel"/>
    <w:tmpl w:val="648477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3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4C3"/>
    <w:rsid w:val="000C5EAC"/>
    <w:rsid w:val="001C408E"/>
    <w:rsid w:val="00452195"/>
    <w:rsid w:val="00617AE8"/>
    <w:rsid w:val="0063597B"/>
    <w:rsid w:val="006B16BA"/>
    <w:rsid w:val="006C54C3"/>
    <w:rsid w:val="0071693F"/>
    <w:rsid w:val="00877ED5"/>
    <w:rsid w:val="00A34584"/>
    <w:rsid w:val="00AB0B00"/>
    <w:rsid w:val="00E46ED4"/>
    <w:rsid w:val="00FC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9DF37"/>
  <w15:chartTrackingRefBased/>
  <w15:docId w15:val="{F655D26D-792E-4649-BEBD-0C474BFF6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77ED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7E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0C5E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C5EA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877E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7E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7E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7ED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877ED5"/>
    <w:rPr>
      <w:b/>
      <w:bCs/>
      <w:kern w:val="44"/>
      <w:sz w:val="44"/>
      <w:szCs w:val="44"/>
    </w:rPr>
  </w:style>
  <w:style w:type="paragraph" w:styleId="a7">
    <w:name w:val="Subtitle"/>
    <w:basedOn w:val="a"/>
    <w:next w:val="a"/>
    <w:link w:val="a8"/>
    <w:uiPriority w:val="11"/>
    <w:qFormat/>
    <w:rsid w:val="00877ED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877ED5"/>
    <w:rPr>
      <w:b/>
      <w:bCs/>
      <w:kern w:val="28"/>
      <w:sz w:val="32"/>
      <w:szCs w:val="32"/>
    </w:rPr>
  </w:style>
  <w:style w:type="paragraph" w:styleId="a9">
    <w:name w:val="List Paragraph"/>
    <w:basedOn w:val="a"/>
    <w:uiPriority w:val="34"/>
    <w:qFormat/>
    <w:rsid w:val="00877ED5"/>
    <w:pPr>
      <w:ind w:firstLineChars="200" w:firstLine="420"/>
    </w:pPr>
  </w:style>
  <w:style w:type="character" w:styleId="aa">
    <w:name w:val="Strong"/>
    <w:basedOn w:val="a0"/>
    <w:uiPriority w:val="22"/>
    <w:qFormat/>
    <w:rsid w:val="00877ED5"/>
    <w:rPr>
      <w:b/>
      <w:bCs/>
    </w:rPr>
  </w:style>
  <w:style w:type="character" w:styleId="ab">
    <w:name w:val="Hyperlink"/>
    <w:basedOn w:val="a0"/>
    <w:uiPriority w:val="99"/>
    <w:unhideWhenUsed/>
    <w:rsid w:val="00877ED5"/>
    <w:rPr>
      <w:color w:val="0000FF"/>
      <w:u w:val="single"/>
    </w:rPr>
  </w:style>
  <w:style w:type="paragraph" w:styleId="ac">
    <w:name w:val="Normal (Web)"/>
    <w:basedOn w:val="a"/>
    <w:uiPriority w:val="99"/>
    <w:semiHidden/>
    <w:unhideWhenUsed/>
    <w:rsid w:val="00877E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">
    <w:name w:val="p"/>
    <w:basedOn w:val="a"/>
    <w:rsid w:val="00877E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77ED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77ED5"/>
  </w:style>
  <w:style w:type="paragraph" w:styleId="TOC2">
    <w:name w:val="toc 2"/>
    <w:basedOn w:val="a"/>
    <w:next w:val="a"/>
    <w:autoRedefine/>
    <w:uiPriority w:val="39"/>
    <w:unhideWhenUsed/>
    <w:rsid w:val="00877ED5"/>
    <w:pPr>
      <w:ind w:leftChars="200" w:left="420"/>
    </w:pPr>
  </w:style>
  <w:style w:type="table" w:styleId="ad">
    <w:name w:val="Table Grid"/>
    <w:basedOn w:val="a1"/>
    <w:uiPriority w:val="39"/>
    <w:rsid w:val="00617A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1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9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5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20</Pages>
  <Words>626</Words>
  <Characters>3574</Characters>
  <Application>Microsoft Office Word</Application>
  <DocSecurity>0</DocSecurity>
  <Lines>29</Lines>
  <Paragraphs>8</Paragraphs>
  <ScaleCrop>false</ScaleCrop>
  <Company/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2023-04-14T14:46:00Z</dcterms:created>
  <dcterms:modified xsi:type="dcterms:W3CDTF">2023-04-20T09:51:00Z</dcterms:modified>
</cp:coreProperties>
</file>